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2E" w:rsidRPr="00AA2035" w:rsidRDefault="0056161A" w:rsidP="00AA203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кредитора: </w:t>
      </w:r>
      <w:r w:rsidR="00B21D2E" w:rsidRPr="00AA2035">
        <w:rPr>
          <w:rFonts w:ascii="Times New Roman" w:hAnsi="Times New Roman" w:cs="Times New Roman"/>
        </w:rPr>
        <w:t>Кредитный потребительский кооператив «Доверие».</w:t>
      </w:r>
    </w:p>
    <w:p w:rsidR="00B21D2E" w:rsidRPr="00AA2035" w:rsidRDefault="00B21D2E" w:rsidP="00AA20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A2035">
        <w:rPr>
          <w:rFonts w:ascii="Times New Roman" w:hAnsi="Times New Roman" w:cs="Times New Roman"/>
        </w:rPr>
        <w:t>М</w:t>
      </w:r>
      <w:r w:rsidR="00A824E8" w:rsidRPr="00AA2035">
        <w:rPr>
          <w:rFonts w:ascii="Times New Roman" w:hAnsi="Times New Roman" w:cs="Times New Roman"/>
        </w:rPr>
        <w:t xml:space="preserve">есто нахождения: Мурманская область, г. Мурманск пр. </w:t>
      </w:r>
      <w:r w:rsidRPr="00AA2035">
        <w:rPr>
          <w:rFonts w:ascii="Times New Roman" w:hAnsi="Times New Roman" w:cs="Times New Roman"/>
        </w:rPr>
        <w:t>Ленина д.12</w:t>
      </w:r>
    </w:p>
    <w:p w:rsidR="00B21D2E" w:rsidRPr="00AA2035" w:rsidRDefault="00B21D2E" w:rsidP="00AA203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A2035">
        <w:rPr>
          <w:rFonts w:ascii="Times New Roman" w:hAnsi="Times New Roman" w:cs="Times New Roman"/>
        </w:rPr>
        <w:t xml:space="preserve">Контактный телефон: </w:t>
      </w:r>
      <w:r w:rsidR="00A824E8" w:rsidRPr="00AA2035">
        <w:rPr>
          <w:rFonts w:ascii="Times New Roman" w:hAnsi="Times New Roman" w:cs="Times New Roman"/>
        </w:rPr>
        <w:t>8(8152)</w:t>
      </w:r>
      <w:r w:rsidRPr="00AA2035">
        <w:rPr>
          <w:rFonts w:ascii="Times New Roman" w:hAnsi="Times New Roman" w:cs="Times New Roman"/>
        </w:rPr>
        <w:t xml:space="preserve"> 25-86-78</w:t>
      </w:r>
    </w:p>
    <w:p w:rsidR="00A824E8" w:rsidRPr="00AA2035" w:rsidRDefault="00A824E8" w:rsidP="00AA2035">
      <w:pPr>
        <w:spacing w:after="0" w:line="240" w:lineRule="auto"/>
        <w:contextualSpacing/>
        <w:outlineLvl w:val="0"/>
        <w:rPr>
          <w:rFonts w:ascii="Times New Roman" w:hAnsi="Times New Roman" w:cs="Times New Roman"/>
          <w:u w:val="single"/>
        </w:rPr>
      </w:pPr>
      <w:proofErr w:type="gramStart"/>
      <w:r w:rsidRPr="00AA2035">
        <w:rPr>
          <w:rFonts w:ascii="Times New Roman" w:hAnsi="Times New Roman" w:cs="Times New Roman"/>
          <w:lang w:val="en-US"/>
        </w:rPr>
        <w:t>e</w:t>
      </w:r>
      <w:r w:rsidRPr="0056161A">
        <w:rPr>
          <w:rFonts w:ascii="Times New Roman" w:hAnsi="Times New Roman" w:cs="Times New Roman"/>
        </w:rPr>
        <w:t>-</w:t>
      </w:r>
      <w:r w:rsidRPr="00AA2035">
        <w:rPr>
          <w:rFonts w:ascii="Times New Roman" w:hAnsi="Times New Roman" w:cs="Times New Roman"/>
          <w:lang w:val="en-US"/>
        </w:rPr>
        <w:t>mail</w:t>
      </w:r>
      <w:proofErr w:type="gramEnd"/>
      <w:r w:rsidRPr="00AA2035">
        <w:rPr>
          <w:rFonts w:ascii="Times New Roman" w:hAnsi="Times New Roman" w:cs="Times New Roman"/>
        </w:rPr>
        <w:t>:</w:t>
      </w:r>
      <w:r w:rsidRPr="00AA2035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Pr="00AA2035">
          <w:rPr>
            <w:rStyle w:val="a4"/>
            <w:rFonts w:ascii="Times New Roman" w:hAnsi="Times New Roman" w:cs="Times New Roman"/>
            <w:lang w:val="en-US"/>
          </w:rPr>
          <w:t>k</w:t>
        </w:r>
        <w:r w:rsidRPr="00AA2035">
          <w:rPr>
            <w:rStyle w:val="a4"/>
            <w:rFonts w:ascii="Times New Roman" w:hAnsi="Times New Roman" w:cs="Times New Roman"/>
          </w:rPr>
          <w:t>pkdoverie51@mail.ru</w:t>
        </w:r>
      </w:hyperlink>
    </w:p>
    <w:p w:rsidR="00A824E8" w:rsidRPr="00AA2035" w:rsidRDefault="00A824E8" w:rsidP="00AA2035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AA2035">
        <w:rPr>
          <w:rFonts w:ascii="Times New Roman" w:hAnsi="Times New Roman" w:cs="Times New Roman"/>
        </w:rPr>
        <w:tab/>
      </w:r>
      <w:hyperlink r:id="rId9" w:history="1">
        <w:r w:rsidRPr="00AA2035">
          <w:rPr>
            <w:rStyle w:val="a4"/>
            <w:rFonts w:ascii="Times New Roman" w:hAnsi="Times New Roman" w:cs="Times New Roman"/>
            <w:lang w:val="en-US"/>
          </w:rPr>
          <w:t>tradeunioned</w:t>
        </w:r>
        <w:r w:rsidRPr="0056161A">
          <w:rPr>
            <w:rStyle w:val="a4"/>
            <w:rFonts w:ascii="Times New Roman" w:hAnsi="Times New Roman" w:cs="Times New Roman"/>
          </w:rPr>
          <w:t>51@</w:t>
        </w:r>
        <w:r w:rsidRPr="00AA2035">
          <w:rPr>
            <w:rStyle w:val="a4"/>
            <w:rFonts w:ascii="Times New Roman" w:hAnsi="Times New Roman" w:cs="Times New Roman"/>
            <w:lang w:val="en-US"/>
          </w:rPr>
          <w:t>mail</w:t>
        </w:r>
        <w:r w:rsidRPr="0056161A">
          <w:rPr>
            <w:rStyle w:val="a4"/>
            <w:rFonts w:ascii="Times New Roman" w:hAnsi="Times New Roman" w:cs="Times New Roman"/>
          </w:rPr>
          <w:t>.</w:t>
        </w:r>
        <w:r w:rsidRPr="00AA2035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A824E8" w:rsidRPr="00AA2035" w:rsidRDefault="00A824E8" w:rsidP="00AA2035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AA2035">
        <w:rPr>
          <w:rFonts w:ascii="Times New Roman" w:hAnsi="Times New Roman" w:cs="Times New Roman"/>
        </w:rPr>
        <w:t xml:space="preserve">Интернет сайт: </w:t>
      </w:r>
      <w:hyperlink r:id="rId10" w:history="1">
        <w:r w:rsidRPr="00AA2035">
          <w:rPr>
            <w:rStyle w:val="a4"/>
            <w:rFonts w:ascii="Times New Roman" w:hAnsi="Times New Roman" w:cs="Times New Roman"/>
          </w:rPr>
          <w:t>http://www.promo51.ru</w:t>
        </w:r>
      </w:hyperlink>
    </w:p>
    <w:p w:rsidR="00A824E8" w:rsidRPr="00AA2035" w:rsidRDefault="00A824E8" w:rsidP="00AA2035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AA2035">
        <w:rPr>
          <w:rFonts w:ascii="Times New Roman" w:hAnsi="Times New Roman" w:cs="Times New Roman"/>
        </w:rPr>
        <w:t>Председатель Правления: Меркушова Елена Ивановна</w:t>
      </w:r>
    </w:p>
    <w:p w:rsidR="00DE4861" w:rsidRPr="004A4109" w:rsidRDefault="00DE4861" w:rsidP="00387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09" w:rsidRPr="004A4109" w:rsidRDefault="004A4109" w:rsidP="003871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4109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4A4109" w:rsidRPr="004A4109" w:rsidRDefault="004A4109" w:rsidP="0038711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109">
        <w:rPr>
          <w:rFonts w:ascii="Times New Roman" w:hAnsi="Times New Roman" w:cs="Times New Roman"/>
          <w:b/>
          <w:sz w:val="28"/>
        </w:rPr>
        <w:t xml:space="preserve">об условиях предоставления, использования и возврата потребительского займа </w:t>
      </w:r>
      <w:r>
        <w:rPr>
          <w:rFonts w:ascii="Times New Roman" w:hAnsi="Times New Roman" w:cs="Times New Roman"/>
          <w:b/>
          <w:sz w:val="28"/>
        </w:rPr>
        <w:t>членами (</w:t>
      </w:r>
      <w:r w:rsidRPr="004A4109">
        <w:rPr>
          <w:rFonts w:ascii="Times New Roman" w:hAnsi="Times New Roman" w:cs="Times New Roman"/>
          <w:b/>
          <w:sz w:val="28"/>
        </w:rPr>
        <w:t>пайщикам</w:t>
      </w:r>
      <w:r>
        <w:rPr>
          <w:rFonts w:ascii="Times New Roman" w:hAnsi="Times New Roman" w:cs="Times New Roman"/>
          <w:b/>
          <w:sz w:val="28"/>
        </w:rPr>
        <w:t>и)</w:t>
      </w:r>
      <w:r w:rsidRPr="004A4109">
        <w:rPr>
          <w:rFonts w:ascii="Times New Roman" w:hAnsi="Times New Roman" w:cs="Times New Roman"/>
          <w:b/>
          <w:sz w:val="28"/>
        </w:rPr>
        <w:t xml:space="preserve"> КПК «</w:t>
      </w:r>
      <w:r>
        <w:rPr>
          <w:rFonts w:ascii="Times New Roman" w:hAnsi="Times New Roman" w:cs="Times New Roman"/>
          <w:b/>
          <w:sz w:val="28"/>
        </w:rPr>
        <w:t>Доверие</w:t>
      </w:r>
      <w:r w:rsidRPr="004A4109">
        <w:rPr>
          <w:rFonts w:ascii="Times New Roman" w:hAnsi="Times New Roman" w:cs="Times New Roman"/>
          <w:b/>
          <w:sz w:val="28"/>
        </w:rPr>
        <w:t>»</w:t>
      </w:r>
    </w:p>
    <w:p w:rsidR="004A4109" w:rsidRDefault="004A4109" w:rsidP="00387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109" w:rsidRDefault="004A4109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4109">
        <w:rPr>
          <w:rFonts w:ascii="Times New Roman" w:hAnsi="Times New Roman" w:cs="Times New Roman"/>
        </w:rPr>
        <w:t>Деятельность Кредитного потребительского кооператива «Доверие» (далее - КПК «Доверие», Кооператив, кредитный кооператив) по предоставлению потребительских займов своим членам регламентируется действующим законодательством Российской Федерации, Уставом Кооператива, Положением о порядке предоставления займов членам КПК «Доверие», иными внутренними нормативными документами Кооператива.</w:t>
      </w:r>
    </w:p>
    <w:p w:rsidR="00BF427E" w:rsidRDefault="00BF427E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Кооператива по предоставлению потребительских займов регулируется Гражданским кодексом РФ </w:t>
      </w:r>
      <w:r w:rsidR="00CC6037">
        <w:rPr>
          <w:rFonts w:ascii="Times New Roman" w:hAnsi="Times New Roman" w:cs="Times New Roman"/>
        </w:rPr>
        <w:t xml:space="preserve">и </w:t>
      </w:r>
      <w:r w:rsidR="00CC6037" w:rsidRPr="00CC6037">
        <w:rPr>
          <w:rFonts w:ascii="Times New Roman" w:hAnsi="Times New Roman" w:cs="Times New Roman"/>
        </w:rPr>
        <w:t>Федеральным законом РФ от 21.12.2013г. № 353-ФЗ «О потребительском кредите (займе)».</w:t>
      </w:r>
    </w:p>
    <w:p w:rsidR="00CC6037" w:rsidRDefault="00CC6037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6037">
        <w:rPr>
          <w:rFonts w:ascii="Times New Roman" w:hAnsi="Times New Roman" w:cs="Times New Roman"/>
        </w:rPr>
        <w:t>Потребительские займы предоставляются только членам (пайщикам) Кооператива - физическим лицам</w:t>
      </w:r>
      <w:r>
        <w:rPr>
          <w:rFonts w:ascii="Times New Roman" w:hAnsi="Times New Roman" w:cs="Times New Roman"/>
        </w:rPr>
        <w:t xml:space="preserve">. </w:t>
      </w:r>
    </w:p>
    <w:p w:rsidR="00CC6037" w:rsidRDefault="00CC6037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6037">
        <w:rPr>
          <w:rFonts w:ascii="Times New Roman" w:hAnsi="Times New Roman" w:cs="Times New Roman"/>
        </w:rPr>
        <w:t>Источником предоставления займов является Фонд финансовой взаимопомощи, который формируется из части имущества кредитного кооператива, в том числе из привлечённых средств членов кредитного кооператива, средств Паевого фонда, иных источников, не запрещённых действующим законодательством Российской Федерации, Уставом Кооператива.</w:t>
      </w:r>
    </w:p>
    <w:p w:rsidR="00CC6037" w:rsidRDefault="00CC6037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C6037">
        <w:rPr>
          <w:rFonts w:ascii="Times New Roman" w:hAnsi="Times New Roman" w:cs="Times New Roman"/>
        </w:rPr>
        <w:t>Настоящая Информация разработана во исполнение требований действующего законодательства Р</w:t>
      </w:r>
      <w:r w:rsidR="00E73152">
        <w:rPr>
          <w:rFonts w:ascii="Times New Roman" w:hAnsi="Times New Roman" w:cs="Times New Roman"/>
        </w:rPr>
        <w:t xml:space="preserve">оссийской </w:t>
      </w:r>
      <w:r w:rsidRPr="00CC6037">
        <w:rPr>
          <w:rFonts w:ascii="Times New Roman" w:hAnsi="Times New Roman" w:cs="Times New Roman"/>
        </w:rPr>
        <w:t>Ф</w:t>
      </w:r>
      <w:r w:rsidR="00E73152">
        <w:rPr>
          <w:rFonts w:ascii="Times New Roman" w:hAnsi="Times New Roman" w:cs="Times New Roman"/>
        </w:rPr>
        <w:t>едерации</w:t>
      </w:r>
      <w:r w:rsidRPr="00CC6037">
        <w:rPr>
          <w:rFonts w:ascii="Times New Roman" w:hAnsi="Times New Roman" w:cs="Times New Roman"/>
        </w:rPr>
        <w:t xml:space="preserve"> и в соответствии с ними, а также в соответствии с Федеральным законом РФ от 21.12.2013г. №353-ФЗ «О потребительском кредите (займе)»</w:t>
      </w:r>
      <w:r>
        <w:rPr>
          <w:rFonts w:ascii="Times New Roman" w:hAnsi="Times New Roman" w:cs="Times New Roman"/>
        </w:rPr>
        <w:t>:</w:t>
      </w:r>
    </w:p>
    <w:p w:rsidR="00CC6037" w:rsidRDefault="00CC6037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48"/>
        <w:gridCol w:w="3780"/>
        <w:gridCol w:w="5143"/>
      </w:tblGrid>
      <w:tr w:rsidR="00CC6037" w:rsidTr="00E241EA">
        <w:tc>
          <w:tcPr>
            <w:tcW w:w="648" w:type="dxa"/>
          </w:tcPr>
          <w:p w:rsidR="00CC6037" w:rsidRDefault="00CC6037" w:rsidP="00E241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CC6037" w:rsidRDefault="00CC6037" w:rsidP="004452B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C6037">
              <w:rPr>
                <w:rFonts w:ascii="Times New Roman" w:hAnsi="Times New Roman" w:cs="Times New Roman"/>
              </w:rPr>
              <w:t>Наименование кредитного кооператива – кредитор (займодавца)</w:t>
            </w:r>
          </w:p>
        </w:tc>
        <w:tc>
          <w:tcPr>
            <w:tcW w:w="5143" w:type="dxa"/>
          </w:tcPr>
          <w:p w:rsidR="00CC6037" w:rsidRDefault="00CC6037" w:rsidP="00CC603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6037">
              <w:rPr>
                <w:rFonts w:ascii="Times New Roman" w:hAnsi="Times New Roman" w:cs="Times New Roman"/>
                <w:b/>
              </w:rPr>
              <w:t>Кредитный потребительский кооператив «Доверие»</w:t>
            </w:r>
          </w:p>
          <w:p w:rsidR="00CC6037" w:rsidRDefault="00CC6037" w:rsidP="00CC603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  <w:r w:rsidRPr="00CC6037">
              <w:rPr>
                <w:rFonts w:ascii="Times New Roman" w:hAnsi="Times New Roman" w:cs="Times New Roman"/>
                <w:b/>
              </w:rPr>
              <w:t>5190914190</w:t>
            </w:r>
          </w:p>
          <w:p w:rsidR="00CC6037" w:rsidRDefault="00CC6037" w:rsidP="00CC603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  <w:r w:rsidRPr="00CC6037">
              <w:rPr>
                <w:rFonts w:ascii="Times New Roman" w:hAnsi="Times New Roman" w:cs="Times New Roman"/>
                <w:b/>
              </w:rPr>
              <w:t>519001001</w:t>
            </w:r>
          </w:p>
          <w:p w:rsidR="00CC6037" w:rsidRDefault="0094069E" w:rsidP="00E241E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ОГРН </w:t>
            </w:r>
            <w:r w:rsidRPr="0094069E">
              <w:rPr>
                <w:rFonts w:ascii="Times New Roman" w:hAnsi="Times New Roman" w:cs="Times New Roman"/>
                <w:b/>
              </w:rPr>
              <w:t>1105190001949</w:t>
            </w:r>
          </w:p>
          <w:p w:rsidR="005F5B1C" w:rsidRPr="005F5B1C" w:rsidRDefault="005F5B1C" w:rsidP="00E241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F5B1C">
              <w:rPr>
                <w:rFonts w:ascii="Times New Roman" w:hAnsi="Times New Roman" w:cs="Times New Roman"/>
              </w:rPr>
              <w:t>(</w:t>
            </w:r>
            <w:r w:rsidR="00E241EA" w:rsidRPr="005F5B1C">
              <w:rPr>
                <w:rFonts w:ascii="Times New Roman" w:hAnsi="Times New Roman" w:cs="Times New Roman"/>
              </w:rPr>
              <w:t>Наименование регистрирующего органа</w:t>
            </w:r>
            <w:r w:rsidRPr="005F5B1C">
              <w:rPr>
                <w:rFonts w:ascii="Times New Roman" w:hAnsi="Times New Roman" w:cs="Times New Roman"/>
              </w:rPr>
              <w:t xml:space="preserve">: Инспекция Федеральной налоговой службы по г. Мурманску, 183038, Мурманск г, Комсомольская </w:t>
            </w:r>
            <w:proofErr w:type="spellStart"/>
            <w:r w:rsidRPr="005F5B1C">
              <w:rPr>
                <w:rFonts w:ascii="Times New Roman" w:hAnsi="Times New Roman" w:cs="Times New Roman"/>
              </w:rPr>
              <w:t>ул</w:t>
            </w:r>
            <w:proofErr w:type="spellEnd"/>
            <w:r w:rsidRPr="005F5B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5B1C">
              <w:rPr>
                <w:rFonts w:ascii="Times New Roman" w:hAnsi="Times New Roman" w:cs="Times New Roman"/>
              </w:rPr>
              <w:t>д</w:t>
            </w:r>
            <w:proofErr w:type="spellEnd"/>
            <w:r w:rsidRPr="005F5B1C">
              <w:rPr>
                <w:rFonts w:ascii="Times New Roman" w:hAnsi="Times New Roman" w:cs="Times New Roman"/>
              </w:rPr>
              <w:t xml:space="preserve"> 4)</w:t>
            </w:r>
          </w:p>
          <w:p w:rsidR="005F5B1C" w:rsidRPr="005F5B1C" w:rsidRDefault="005F5B1C" w:rsidP="00E241EA">
            <w:pPr>
              <w:contextualSpacing/>
              <w:jc w:val="both"/>
              <w:rPr>
                <w:b/>
              </w:rPr>
            </w:pPr>
            <w:r w:rsidRPr="005F5B1C">
              <w:rPr>
                <w:rFonts w:ascii="Times New Roman" w:hAnsi="Times New Roman" w:cs="Times New Roman"/>
              </w:rPr>
              <w:t>ГРН и дата внесения в ЕГРЮЛ записи, содержащей указанные сведения: 1105190001949 15.02.2010</w:t>
            </w:r>
          </w:p>
        </w:tc>
      </w:tr>
      <w:tr w:rsidR="00CC6037" w:rsidTr="00D904CF">
        <w:tc>
          <w:tcPr>
            <w:tcW w:w="648" w:type="dxa"/>
          </w:tcPr>
          <w:p w:rsidR="00CC6037" w:rsidRDefault="00635FD1" w:rsidP="00635F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0" w:type="dxa"/>
          </w:tcPr>
          <w:p w:rsidR="00CC6037" w:rsidRDefault="00635FD1" w:rsidP="00635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5FD1">
              <w:rPr>
                <w:rFonts w:ascii="Times New Roman" w:hAnsi="Times New Roman" w:cs="Times New Roman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143" w:type="dxa"/>
          </w:tcPr>
          <w:p w:rsidR="00CC6037" w:rsidRPr="00983F06" w:rsidRDefault="00635FD1" w:rsidP="00635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3F06">
              <w:rPr>
                <w:rFonts w:ascii="Times New Roman" w:hAnsi="Times New Roman" w:cs="Times New Roman"/>
              </w:rPr>
              <w:t>183032, Мурманская область, г. Мурманск, проспект Ленина, д.12</w:t>
            </w:r>
          </w:p>
        </w:tc>
      </w:tr>
      <w:tr w:rsidR="00CC6037" w:rsidTr="00D904CF">
        <w:tc>
          <w:tcPr>
            <w:tcW w:w="648" w:type="dxa"/>
          </w:tcPr>
          <w:p w:rsidR="00CC6037" w:rsidRDefault="00983F06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80" w:type="dxa"/>
          </w:tcPr>
          <w:p w:rsidR="00CC6037" w:rsidRDefault="00983F06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</w:t>
            </w:r>
            <w:r w:rsidRPr="00983F06">
              <w:rPr>
                <w:rFonts w:ascii="Times New Roman" w:hAnsi="Times New Roman" w:cs="Times New Roman"/>
              </w:rPr>
              <w:t>по которым осуществляется связь с Кооперативом</w:t>
            </w:r>
          </w:p>
        </w:tc>
        <w:tc>
          <w:tcPr>
            <w:tcW w:w="5143" w:type="dxa"/>
          </w:tcPr>
          <w:p w:rsidR="00CC6037" w:rsidRDefault="00983F06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3F06">
              <w:rPr>
                <w:rFonts w:ascii="Times New Roman" w:hAnsi="Times New Roman" w:cs="Times New Roman"/>
              </w:rPr>
              <w:t>8(8152) 25-86-78</w:t>
            </w:r>
          </w:p>
        </w:tc>
      </w:tr>
      <w:tr w:rsidR="00CC6037" w:rsidTr="00D904CF">
        <w:tc>
          <w:tcPr>
            <w:tcW w:w="648" w:type="dxa"/>
          </w:tcPr>
          <w:p w:rsidR="00CC6037" w:rsidRDefault="00983F06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3780" w:type="dxa"/>
          </w:tcPr>
          <w:p w:rsidR="00CC6037" w:rsidRDefault="00983F06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3F06">
              <w:rPr>
                <w:rFonts w:ascii="Times New Roman" w:hAnsi="Times New Roman" w:cs="Times New Roman"/>
              </w:rPr>
              <w:t>Офи</w:t>
            </w:r>
            <w:r w:rsidR="00AA2035">
              <w:rPr>
                <w:rFonts w:ascii="Times New Roman" w:hAnsi="Times New Roman" w:cs="Times New Roman"/>
              </w:rPr>
              <w:t>циальный сайт в информационно -</w:t>
            </w:r>
            <w:r w:rsidRPr="00983F06">
              <w:rPr>
                <w:rFonts w:ascii="Times New Roman" w:hAnsi="Times New Roman" w:cs="Times New Roman"/>
              </w:rPr>
              <w:t>телекоммуникационной сети «Интернет», электронный адрес</w:t>
            </w:r>
          </w:p>
        </w:tc>
        <w:tc>
          <w:tcPr>
            <w:tcW w:w="5143" w:type="dxa"/>
          </w:tcPr>
          <w:p w:rsidR="00983F06" w:rsidRDefault="00E41AD6" w:rsidP="00983F06">
            <w:pPr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szCs w:val="20"/>
                <w:u w:val="single"/>
              </w:rPr>
            </w:pPr>
            <w:hyperlink r:id="rId11" w:history="1"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k</w:t>
              </w:r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</w:rPr>
                <w:t>pkdoverie51@mail.ru</w:t>
              </w:r>
            </w:hyperlink>
          </w:p>
          <w:p w:rsidR="00983F06" w:rsidRDefault="00E41AD6" w:rsidP="00983F06">
            <w:pPr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szCs w:val="20"/>
              </w:rPr>
            </w:pPr>
            <w:hyperlink r:id="rId12" w:history="1"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tradeunioned</w:t>
              </w:r>
              <w:r w:rsidR="00983F06" w:rsidRPr="0056161A">
                <w:rPr>
                  <w:rStyle w:val="a4"/>
                  <w:rFonts w:ascii="Times New Roman" w:hAnsi="Times New Roman" w:cs="Times New Roman"/>
                  <w:szCs w:val="20"/>
                </w:rPr>
                <w:t>51@</w:t>
              </w:r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983F06" w:rsidRPr="0056161A">
                <w:rPr>
                  <w:rStyle w:val="a4"/>
                  <w:rFonts w:ascii="Times New Roman" w:hAnsi="Times New Roman" w:cs="Times New Roman"/>
                  <w:szCs w:val="20"/>
                </w:rPr>
                <w:t>.</w:t>
              </w:r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CC6037" w:rsidRPr="00983F06" w:rsidRDefault="00E41AD6" w:rsidP="00983F06">
            <w:pPr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szCs w:val="20"/>
              </w:rPr>
            </w:pPr>
            <w:hyperlink r:id="rId13" w:history="1">
              <w:r w:rsidR="00983F06" w:rsidRPr="002725D3">
                <w:rPr>
                  <w:rStyle w:val="a4"/>
                  <w:rFonts w:ascii="Times New Roman" w:hAnsi="Times New Roman" w:cs="Times New Roman"/>
                  <w:szCs w:val="20"/>
                </w:rPr>
                <w:t>http://www.promo51.ru</w:t>
              </w:r>
            </w:hyperlink>
          </w:p>
        </w:tc>
      </w:tr>
      <w:tr w:rsidR="00CC6037" w:rsidTr="00D904CF">
        <w:tc>
          <w:tcPr>
            <w:tcW w:w="648" w:type="dxa"/>
          </w:tcPr>
          <w:p w:rsidR="00CC6037" w:rsidRDefault="00B106C4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CC6037" w:rsidRDefault="0011495C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495C">
              <w:rPr>
                <w:rFonts w:ascii="Times New Roman" w:hAnsi="Times New Roman" w:cs="Times New Roman"/>
              </w:rPr>
              <w:t>Информация о членстве Кооператива в саморегулируемой организации</w:t>
            </w:r>
          </w:p>
        </w:tc>
        <w:tc>
          <w:tcPr>
            <w:tcW w:w="5143" w:type="dxa"/>
          </w:tcPr>
          <w:p w:rsidR="0011495C" w:rsidRDefault="0011495C" w:rsidP="0098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2E">
              <w:rPr>
                <w:rFonts w:ascii="Times New Roman" w:hAnsi="Times New Roman" w:cs="Times New Roman"/>
                <w:sz w:val="24"/>
                <w:szCs w:val="24"/>
              </w:rPr>
              <w:t>Член СРО «Кооперативные Финансы»</w:t>
            </w:r>
          </w:p>
          <w:p w:rsidR="0011495C" w:rsidRPr="0011495C" w:rsidRDefault="0011495C" w:rsidP="0011495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C">
              <w:rPr>
                <w:rFonts w:ascii="Times New Roman" w:hAnsi="Times New Roman" w:cs="Times New Roman"/>
                <w:sz w:val="24"/>
                <w:szCs w:val="24"/>
              </w:rPr>
              <w:t>Дата приема в СРО 27.10.2011г</w:t>
            </w:r>
          </w:p>
          <w:p w:rsidR="0011495C" w:rsidRPr="0011495C" w:rsidRDefault="002F2A7E" w:rsidP="0011495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95C" w:rsidRPr="0011495C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в реестре №137</w:t>
            </w:r>
          </w:p>
        </w:tc>
      </w:tr>
      <w:tr w:rsidR="00CC6037" w:rsidTr="00D904CF">
        <w:tc>
          <w:tcPr>
            <w:tcW w:w="648" w:type="dxa"/>
          </w:tcPr>
          <w:p w:rsidR="00CC6037" w:rsidRDefault="00AF0BD2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CC6037" w:rsidRPr="00724F69" w:rsidRDefault="00724F69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F69">
              <w:rPr>
                <w:rFonts w:ascii="Times New Roman" w:hAnsi="Times New Roman" w:cs="Times New Roman"/>
              </w:rPr>
              <w:t>Требования к заёмщику, установленные кредитным кооперативом, выполнение которых является обязательным для предоставления потребительского займа</w:t>
            </w:r>
          </w:p>
        </w:tc>
        <w:tc>
          <w:tcPr>
            <w:tcW w:w="5143" w:type="dxa"/>
          </w:tcPr>
          <w:p w:rsidR="00CC6037" w:rsidRDefault="00BF3C7C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3C7C">
              <w:rPr>
                <w:rFonts w:ascii="Times New Roman" w:hAnsi="Times New Roman" w:cs="Times New Roman"/>
              </w:rPr>
              <w:t>Потребительские займы предоставляются</w:t>
            </w:r>
            <w:r>
              <w:rPr>
                <w:rFonts w:ascii="Times New Roman" w:hAnsi="Times New Roman" w:cs="Times New Roman"/>
              </w:rPr>
              <w:t xml:space="preserve"> членам (</w:t>
            </w:r>
            <w:r w:rsidRPr="00BF3C7C">
              <w:rPr>
                <w:rFonts w:ascii="Times New Roman" w:hAnsi="Times New Roman" w:cs="Times New Roman"/>
              </w:rPr>
              <w:t>пайщикам</w:t>
            </w:r>
            <w:r>
              <w:rPr>
                <w:rFonts w:ascii="Times New Roman" w:hAnsi="Times New Roman" w:cs="Times New Roman"/>
              </w:rPr>
              <w:t>)</w:t>
            </w:r>
            <w:r w:rsidRPr="00BF3C7C">
              <w:rPr>
                <w:rFonts w:ascii="Times New Roman" w:hAnsi="Times New Roman" w:cs="Times New Roman"/>
              </w:rPr>
              <w:t xml:space="preserve"> Кооператива, отвечающим следующим требованиям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F3C7C" w:rsidRPr="008927D8" w:rsidRDefault="00BF3C7C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27D8">
              <w:rPr>
                <w:rFonts w:ascii="Times New Roman" w:hAnsi="Times New Roman" w:cs="Times New Roman"/>
              </w:rPr>
              <w:t>физические лица, достигшие возраста 16 лет;</w:t>
            </w:r>
          </w:p>
          <w:p w:rsidR="00BF3C7C" w:rsidRPr="008927D8" w:rsidRDefault="00BF3C7C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27D8">
              <w:rPr>
                <w:rFonts w:ascii="Times New Roman" w:hAnsi="Times New Roman" w:cs="Times New Roman"/>
              </w:rPr>
              <w:t>является гражданином РФ;</w:t>
            </w:r>
          </w:p>
          <w:p w:rsidR="00BF3C7C" w:rsidRPr="008927D8" w:rsidRDefault="00BF3C7C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27D8">
              <w:rPr>
                <w:rFonts w:ascii="Times New Roman" w:hAnsi="Times New Roman" w:cs="Times New Roman"/>
              </w:rPr>
              <w:t>имеет постоянную или временную регистрацию на территории Мурманской области;</w:t>
            </w:r>
          </w:p>
          <w:p w:rsidR="00BF3C7C" w:rsidRPr="008927D8" w:rsidRDefault="00BF3C7C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27D8">
              <w:rPr>
                <w:rFonts w:ascii="Times New Roman" w:hAnsi="Times New Roman" w:cs="Times New Roman"/>
              </w:rPr>
              <w:t>является членом Мурманской областной организации Профсоюза работников народного образования и науки РФ;</w:t>
            </w:r>
          </w:p>
          <w:p w:rsidR="008927D8" w:rsidRPr="008927D8" w:rsidRDefault="008927D8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927D8">
              <w:rPr>
                <w:rFonts w:ascii="Times New Roman" w:hAnsi="Times New Roman" w:cs="Times New Roman"/>
              </w:rPr>
              <w:t>имеет постоянный источник доходов (заработная плата, пенсия иной доход);</w:t>
            </w:r>
          </w:p>
          <w:p w:rsidR="008927D8" w:rsidRPr="00BD6A11" w:rsidRDefault="008927D8" w:rsidP="008927D8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D6A11">
              <w:rPr>
                <w:rFonts w:ascii="Times New Roman" w:hAnsi="Times New Roman" w:cs="Times New Roman"/>
              </w:rPr>
              <w:t>возраст на момент заключения договора займа от 16 лет до 65 лет (включительно);</w:t>
            </w:r>
          </w:p>
          <w:p w:rsidR="008927D8" w:rsidRPr="008927D8" w:rsidRDefault="008927D8" w:rsidP="00E9373C">
            <w:pPr>
              <w:pStyle w:val="a5"/>
              <w:numPr>
                <w:ilvl w:val="0"/>
                <w:numId w:val="9"/>
              </w:numPr>
              <w:jc w:val="both"/>
            </w:pPr>
            <w:r w:rsidRPr="008927D8">
              <w:rPr>
                <w:rFonts w:ascii="Times New Roman" w:hAnsi="Times New Roman" w:cs="Times New Roman"/>
              </w:rPr>
              <w:t xml:space="preserve">соблюдает требования </w:t>
            </w:r>
            <w:r w:rsidR="00E9373C">
              <w:rPr>
                <w:rFonts w:ascii="Times New Roman" w:hAnsi="Times New Roman" w:cs="Times New Roman"/>
              </w:rPr>
              <w:t>У</w:t>
            </w:r>
            <w:r w:rsidRPr="008927D8">
              <w:rPr>
                <w:rFonts w:ascii="Times New Roman" w:hAnsi="Times New Roman" w:cs="Times New Roman"/>
              </w:rPr>
              <w:t>става, внутренних нормативных документов Кооператива и выполняет решения органов кредитного кооператива.</w:t>
            </w:r>
          </w:p>
        </w:tc>
      </w:tr>
      <w:tr w:rsidR="00AF0BD2" w:rsidTr="00D904CF">
        <w:tc>
          <w:tcPr>
            <w:tcW w:w="648" w:type="dxa"/>
          </w:tcPr>
          <w:p w:rsidR="00AF0BD2" w:rsidRDefault="00A71877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0" w:type="dxa"/>
          </w:tcPr>
          <w:p w:rsidR="00AF0BD2" w:rsidRDefault="00A71877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1877">
              <w:rPr>
                <w:rFonts w:ascii="Times New Roman" w:hAnsi="Times New Roman" w:cs="Times New Roman"/>
              </w:rPr>
              <w:t xml:space="preserve">Сроки </w:t>
            </w:r>
            <w:r w:rsidR="005F4706" w:rsidRPr="00A71877">
              <w:rPr>
                <w:rFonts w:ascii="Times New Roman" w:hAnsi="Times New Roman" w:cs="Times New Roman"/>
              </w:rPr>
              <w:t>рассмотрения,</w:t>
            </w:r>
            <w:r w:rsidRPr="00A71877">
              <w:rPr>
                <w:rFonts w:ascii="Times New Roman" w:hAnsi="Times New Roman" w:cs="Times New Roman"/>
              </w:rPr>
              <w:t xml:space="preserve"> оформленного заемщиком заявления о предоставлении потребительского займа и принятия решения относительно этого заявления</w:t>
            </w:r>
          </w:p>
        </w:tc>
        <w:tc>
          <w:tcPr>
            <w:tcW w:w="5143" w:type="dxa"/>
          </w:tcPr>
          <w:p w:rsidR="00AF0BD2" w:rsidRDefault="00A71877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5E48">
              <w:rPr>
                <w:rFonts w:ascii="Times New Roman" w:hAnsi="Times New Roman"/>
                <w:sz w:val="24"/>
                <w:szCs w:val="24"/>
              </w:rPr>
              <w:t>Заявление должно быть рассмотрено органами Кооператива, ответственными за вынесение решения о предоставлении займа, в течение 30 рабочих дней.</w:t>
            </w:r>
          </w:p>
        </w:tc>
      </w:tr>
      <w:tr w:rsidR="003C2251" w:rsidTr="00D904CF">
        <w:tc>
          <w:tcPr>
            <w:tcW w:w="648" w:type="dxa"/>
          </w:tcPr>
          <w:p w:rsidR="003C2251" w:rsidRDefault="003C2251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</w:tcPr>
          <w:p w:rsidR="003C2251" w:rsidRPr="00A03AF5" w:rsidRDefault="00A03AF5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3AF5">
              <w:rPr>
                <w:rFonts w:ascii="Times New Roman" w:hAnsi="Times New Roman" w:cs="Times New Roman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5143" w:type="dxa"/>
          </w:tcPr>
          <w:p w:rsidR="00E82CB2" w:rsidRP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заявление на получение займа; </w:t>
            </w:r>
          </w:p>
          <w:p w:rsidR="00E82CB2" w:rsidRP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 xml:space="preserve">паспорт гражданина РФ; </w:t>
            </w:r>
          </w:p>
          <w:p w:rsidR="003C2251" w:rsidRP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ИНН;</w:t>
            </w:r>
          </w:p>
          <w:p w:rsidR="00E82CB2" w:rsidRP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СНИЛС;</w:t>
            </w:r>
          </w:p>
          <w:p w:rsid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 w:cs="Times New Roman"/>
              </w:rPr>
              <w:t>согласие на получение информации (раскрытие информации), характеризующей кредитную историю (получение кредитного отчета) физического лица.</w:t>
            </w:r>
          </w:p>
          <w:p w:rsidR="00E82CB2" w:rsidRP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2CB2">
              <w:rPr>
                <w:rFonts w:ascii="Times New Roman" w:hAnsi="Times New Roman"/>
                <w:sz w:val="24"/>
                <w:szCs w:val="24"/>
              </w:rPr>
              <w:t>ходатайство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первичной профсоюзной организации на предоставление займа физическому лицу;</w:t>
            </w:r>
          </w:p>
          <w:p w:rsidR="00E82CB2" w:rsidRDefault="00E82CB2" w:rsidP="00E82CB2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ходатайство от руководителя о том, что у физического лица отсутствует </w:t>
            </w:r>
            <w:proofErr w:type="gramStart"/>
            <w:r>
              <w:rPr>
                <w:rFonts w:ascii="Times New Roman" w:hAnsi="Times New Roman" w:cs="Times New Roman"/>
              </w:rPr>
              <w:t>судимость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он не связан с терроризмом;</w:t>
            </w:r>
          </w:p>
          <w:p w:rsidR="00EC1956" w:rsidRPr="00EC1956" w:rsidRDefault="00E82CB2" w:rsidP="00EC19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956">
              <w:rPr>
                <w:rFonts w:ascii="Times New Roman" w:hAnsi="Times New Roman" w:cs="Times New Roman"/>
              </w:rPr>
              <w:t>справка о заработной плате за период не менее 3 месяцев (формы № 2-НДФЛ или по иной форме, предусмотренной работодателем заёмщика), справка о размере пенсии или иные документы, подтверждающие доходы; Кооператив вправе не требовать от заёмщика подтверждения доходов, если заёмщик неоднократно пользовался услугами финансовой взаимопомощи Кооператива;</w:t>
            </w:r>
          </w:p>
          <w:p w:rsidR="00B240B5" w:rsidRPr="00D95E48" w:rsidRDefault="00EC1956" w:rsidP="00EC19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E82CB2" w:rsidRPr="00EC1956">
              <w:rPr>
                <w:rFonts w:ascii="Times New Roman" w:hAnsi="Times New Roman" w:cs="Times New Roman"/>
              </w:rPr>
              <w:t>ри обеспечении договора займа поручительством, вышеуказанные документы предоставляются поручителем по требованию Кооператива.</w:t>
            </w:r>
          </w:p>
        </w:tc>
      </w:tr>
      <w:tr w:rsidR="00B240B5" w:rsidRPr="00B240B5" w:rsidTr="00D904CF">
        <w:tc>
          <w:tcPr>
            <w:tcW w:w="648" w:type="dxa"/>
          </w:tcPr>
          <w:p w:rsidR="00B240B5" w:rsidRDefault="00B240B5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780" w:type="dxa"/>
          </w:tcPr>
          <w:p w:rsidR="00B240B5" w:rsidRPr="00A03AF5" w:rsidRDefault="00B240B5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4BB9">
              <w:rPr>
                <w:rFonts w:ascii="Times New Roman" w:hAnsi="Times New Roman" w:cs="Times New Roman"/>
                <w:sz w:val="24"/>
              </w:rPr>
              <w:t>Виды потребительского займа</w:t>
            </w:r>
          </w:p>
        </w:tc>
        <w:tc>
          <w:tcPr>
            <w:tcW w:w="5143" w:type="dxa"/>
          </w:tcPr>
          <w:p w:rsidR="00B240B5" w:rsidRPr="00B240B5" w:rsidRDefault="00B240B5" w:rsidP="00B240B5">
            <w:pPr>
              <w:jc w:val="both"/>
              <w:rPr>
                <w:rFonts w:ascii="Times New Roman" w:hAnsi="Times New Roman" w:cs="Times New Roman"/>
              </w:rPr>
            </w:pPr>
            <w:r w:rsidRPr="00B240B5">
              <w:rPr>
                <w:rFonts w:ascii="Times New Roman" w:hAnsi="Times New Roman" w:cs="Times New Roman"/>
              </w:rPr>
              <w:t xml:space="preserve">потребительские </w:t>
            </w:r>
            <w:r w:rsidRPr="00EC1956">
              <w:rPr>
                <w:rFonts w:ascii="Times New Roman" w:hAnsi="Times New Roman" w:cs="Times New Roman"/>
              </w:rPr>
              <w:t>займы (</w:t>
            </w:r>
            <w:r w:rsidR="005D18B0" w:rsidRPr="00EC1956">
              <w:rPr>
                <w:rFonts w:ascii="Times New Roman" w:hAnsi="Times New Roman" w:cs="Times New Roman"/>
              </w:rPr>
              <w:t>не</w:t>
            </w:r>
            <w:r w:rsidRPr="00EC1956">
              <w:rPr>
                <w:rFonts w:ascii="Times New Roman" w:hAnsi="Times New Roman" w:cs="Times New Roman"/>
              </w:rPr>
              <w:t>целевые);</w:t>
            </w:r>
            <w:r w:rsidRPr="00B240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0B5" w:rsidRPr="00B240B5" w:rsidTr="00D904CF">
        <w:tc>
          <w:tcPr>
            <w:tcW w:w="648" w:type="dxa"/>
          </w:tcPr>
          <w:p w:rsidR="00B240B5" w:rsidRDefault="005C738B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</w:tcPr>
          <w:p w:rsidR="00B6290D" w:rsidRDefault="00B6290D" w:rsidP="00B6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11E">
              <w:rPr>
                <w:rFonts w:ascii="Times New Roman" w:hAnsi="Times New Roman" w:cs="Times New Roman"/>
                <w:sz w:val="24"/>
                <w:szCs w:val="24"/>
              </w:rPr>
              <w:t>уммы потребительского кредита (займа) и сроки его возврата</w:t>
            </w:r>
          </w:p>
          <w:p w:rsidR="00B240B5" w:rsidRPr="00B240B5" w:rsidRDefault="00B240B5" w:rsidP="00983F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B240B5" w:rsidRPr="00B240B5" w:rsidRDefault="00B6290D" w:rsidP="00EC1956">
            <w:pPr>
              <w:ind w:left="35"/>
              <w:jc w:val="both"/>
              <w:rPr>
                <w:rFonts w:ascii="Times New Roman" w:hAnsi="Times New Roman" w:cs="Times New Roman"/>
              </w:rPr>
            </w:pPr>
            <w:r w:rsidRPr="0038711E"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кредита (займа) и сроки его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на </w:t>
            </w:r>
            <w:r w:rsidRPr="00BD6A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поданного заявления комитетом по займам и отражаются в договоре потребительского кредита (займа), но не более </w:t>
            </w:r>
            <w:r w:rsidR="00EC1956" w:rsidRPr="00BD6A11">
              <w:rPr>
                <w:rFonts w:ascii="Times New Roman" w:hAnsi="Times New Roman" w:cs="Times New Roman"/>
                <w:sz w:val="24"/>
                <w:szCs w:val="24"/>
              </w:rPr>
              <w:t xml:space="preserve">599 </w:t>
            </w:r>
            <w:r w:rsidRPr="00BD6A11">
              <w:rPr>
                <w:rFonts w:ascii="Times New Roman" w:hAnsi="Times New Roman" w:cs="Times New Roman"/>
                <w:sz w:val="24"/>
                <w:szCs w:val="24"/>
              </w:rPr>
              <w:t>000 руб. и не более 60 месяцев.</w:t>
            </w:r>
          </w:p>
        </w:tc>
      </w:tr>
      <w:tr w:rsidR="00522F69" w:rsidRPr="00B240B5" w:rsidTr="00D904CF">
        <w:tc>
          <w:tcPr>
            <w:tcW w:w="648" w:type="dxa"/>
          </w:tcPr>
          <w:p w:rsidR="00522F69" w:rsidRDefault="00522F69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</w:tcPr>
          <w:p w:rsidR="00522F69" w:rsidRDefault="00522F69" w:rsidP="00B6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9"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потребительский заем</w:t>
            </w:r>
          </w:p>
        </w:tc>
        <w:tc>
          <w:tcPr>
            <w:tcW w:w="5143" w:type="dxa"/>
          </w:tcPr>
          <w:p w:rsidR="00522F69" w:rsidRPr="0038711E" w:rsidRDefault="00522F69" w:rsidP="00522F69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1E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F69" w:rsidRPr="00B240B5" w:rsidTr="00D904CF">
        <w:tc>
          <w:tcPr>
            <w:tcW w:w="648" w:type="dxa"/>
          </w:tcPr>
          <w:p w:rsidR="00522F69" w:rsidRDefault="00522F69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</w:tcPr>
          <w:p w:rsidR="00522F69" w:rsidRPr="00522F69" w:rsidRDefault="00522F69" w:rsidP="00B6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F69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потребительского займа, в том числе с использованием заёмщиком электронных средств платежа</w:t>
            </w:r>
          </w:p>
        </w:tc>
        <w:tc>
          <w:tcPr>
            <w:tcW w:w="5143" w:type="dxa"/>
          </w:tcPr>
          <w:p w:rsidR="00522F69" w:rsidRPr="0038711E" w:rsidRDefault="00522F69" w:rsidP="00E73152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861">
              <w:rPr>
                <w:rFonts w:ascii="Times New Roman" w:hAnsi="Times New Roman" w:cs="Times New Roman"/>
                <w:sz w:val="24"/>
                <w:szCs w:val="24"/>
              </w:rPr>
              <w:t>отребительск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E4861">
              <w:rPr>
                <w:rFonts w:ascii="Times New Roman" w:hAnsi="Times New Roman" w:cs="Times New Roman"/>
                <w:sz w:val="24"/>
                <w:szCs w:val="24"/>
              </w:rPr>
              <w:t xml:space="preserve"> кредит (</w:t>
            </w:r>
            <w:proofErr w:type="spellStart"/>
            <w:r w:rsidRPr="00DE4861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предоставляется путем </w:t>
            </w:r>
            <w:r w:rsidRPr="00DE4861">
              <w:rPr>
                <w:rFonts w:ascii="Times New Roman" w:hAnsi="Times New Roman" w:cs="Times New Roman"/>
                <w:sz w:val="24"/>
                <w:szCs w:val="24"/>
              </w:rPr>
              <w:t>безналичным перечислением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расчетный счет заемщика в соответствии с заключенным договором и представленными реквизитами банка.</w:t>
            </w:r>
          </w:p>
        </w:tc>
      </w:tr>
      <w:tr w:rsidR="00D904CF" w:rsidRPr="00B240B5" w:rsidTr="00D904CF">
        <w:tc>
          <w:tcPr>
            <w:tcW w:w="648" w:type="dxa"/>
          </w:tcPr>
          <w:p w:rsidR="00D904CF" w:rsidRDefault="00D904C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0" w:type="dxa"/>
          </w:tcPr>
          <w:p w:rsidR="00D904CF" w:rsidRPr="00522F69" w:rsidRDefault="00D904CF" w:rsidP="00B6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</w:t>
            </w:r>
          </w:p>
        </w:tc>
        <w:tc>
          <w:tcPr>
            <w:tcW w:w="5143" w:type="dxa"/>
          </w:tcPr>
          <w:p w:rsidR="00D904CF" w:rsidRDefault="00D904CF" w:rsidP="00D904C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устанавливаются в зависимости от срока займа (программа займов)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диапазоне от 20 до 26</w:t>
            </w: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  <w:r w:rsidR="002C6B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4CF" w:rsidRPr="00D904CF" w:rsidRDefault="00D904CF" w:rsidP="00D904C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26% годовых на сумму остатка при сроке займа от 7 дней до 3 месяцев;</w:t>
            </w:r>
          </w:p>
          <w:p w:rsidR="00D904CF" w:rsidRPr="00D904CF" w:rsidRDefault="00D904CF" w:rsidP="00D904C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24% годовых на сумму остатка при сроке займа от 3 до 6 месяцев;</w:t>
            </w:r>
          </w:p>
          <w:p w:rsidR="00D904CF" w:rsidRPr="00D904CF" w:rsidRDefault="00D904CF" w:rsidP="00D904C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22% годовых на сумму остатка при сроке займа от 6 до 12 месяцев;</w:t>
            </w:r>
          </w:p>
          <w:p w:rsidR="00D904CF" w:rsidRDefault="00D904CF" w:rsidP="00E7315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20% годовых на сумму остатка при сроке займа от 1 года;</w:t>
            </w:r>
          </w:p>
        </w:tc>
      </w:tr>
      <w:tr w:rsidR="00D904CF" w:rsidRPr="00B240B5" w:rsidTr="00D904CF">
        <w:tc>
          <w:tcPr>
            <w:tcW w:w="648" w:type="dxa"/>
          </w:tcPr>
          <w:p w:rsidR="00D904CF" w:rsidRDefault="00D904C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80" w:type="dxa"/>
          </w:tcPr>
          <w:p w:rsidR="00D904CF" w:rsidRPr="00D904CF" w:rsidRDefault="00D904C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заёмщика по договору потребительского займа</w:t>
            </w:r>
          </w:p>
        </w:tc>
        <w:tc>
          <w:tcPr>
            <w:tcW w:w="5143" w:type="dxa"/>
          </w:tcPr>
          <w:p w:rsidR="00D904CF" w:rsidRPr="00D904CF" w:rsidRDefault="00D904CF" w:rsidP="002B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D487D">
              <w:rPr>
                <w:rFonts w:ascii="Times New Roman" w:hAnsi="Times New Roman" w:cs="Times New Roman"/>
                <w:sz w:val="24"/>
                <w:szCs w:val="24"/>
              </w:rPr>
              <w:t>Иные платежи заемщика по договору потребительского кредита отсутствуют.</w:t>
            </w:r>
            <w:bookmarkEnd w:id="0"/>
          </w:p>
        </w:tc>
      </w:tr>
      <w:tr w:rsidR="00D904CF" w:rsidRPr="00B240B5" w:rsidTr="00D904CF">
        <w:tc>
          <w:tcPr>
            <w:tcW w:w="648" w:type="dxa"/>
          </w:tcPr>
          <w:p w:rsidR="00D904CF" w:rsidRDefault="00D904C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0" w:type="dxa"/>
          </w:tcPr>
          <w:p w:rsidR="00D904CF" w:rsidRPr="00D904CF" w:rsidRDefault="00D904C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F"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займа, определённых с учетом требований ФЗ РФ от 21 декабря 2013 г. N 353-ФЗ "О потребительском кредите (займе)" по видам потребительского займа</w:t>
            </w:r>
          </w:p>
        </w:tc>
        <w:tc>
          <w:tcPr>
            <w:tcW w:w="5143" w:type="dxa"/>
          </w:tcPr>
          <w:p w:rsidR="00222D6A" w:rsidRPr="00126B7D" w:rsidRDefault="00222D6A" w:rsidP="0022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1">
              <w:rPr>
                <w:rFonts w:ascii="Times New Roman" w:hAnsi="Times New Roman" w:cs="Times New Roman"/>
                <w:sz w:val="24"/>
                <w:szCs w:val="24"/>
              </w:rPr>
              <w:t>Полная стоимость потребительского кредита составляет от 20 % до 26% годовых на сумму остатка.</w:t>
            </w:r>
          </w:p>
          <w:p w:rsidR="00D904CF" w:rsidRPr="00D904CF" w:rsidRDefault="00D904C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D6A" w:rsidRPr="00B240B5" w:rsidTr="00D904CF">
        <w:tc>
          <w:tcPr>
            <w:tcW w:w="648" w:type="dxa"/>
          </w:tcPr>
          <w:p w:rsidR="00222D6A" w:rsidRDefault="00222D6A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780" w:type="dxa"/>
          </w:tcPr>
          <w:p w:rsidR="00222D6A" w:rsidRPr="00D904CF" w:rsidRDefault="00222D6A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6A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займу</w:t>
            </w:r>
          </w:p>
        </w:tc>
        <w:tc>
          <w:tcPr>
            <w:tcW w:w="5143" w:type="dxa"/>
          </w:tcPr>
          <w:p w:rsidR="00222D6A" w:rsidRDefault="00222D6A" w:rsidP="0022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6A">
              <w:rPr>
                <w:rFonts w:ascii="Times New Roman" w:hAnsi="Times New Roman" w:cs="Times New Roman"/>
                <w:sz w:val="24"/>
                <w:szCs w:val="24"/>
              </w:rPr>
              <w:t>Возврат займа осуществляется ежемесячно равными частями (</w:t>
            </w:r>
            <w:proofErr w:type="spellStart"/>
            <w:r w:rsidRPr="00222D6A">
              <w:rPr>
                <w:rFonts w:ascii="Times New Roman" w:hAnsi="Times New Roman" w:cs="Times New Roman"/>
                <w:sz w:val="24"/>
                <w:szCs w:val="24"/>
              </w:rPr>
              <w:t>аннуитетный</w:t>
            </w:r>
            <w:proofErr w:type="spellEnd"/>
            <w:r w:rsidRPr="00222D6A">
              <w:rPr>
                <w:rFonts w:ascii="Times New Roman" w:hAnsi="Times New Roman" w:cs="Times New Roman"/>
                <w:sz w:val="24"/>
                <w:szCs w:val="24"/>
              </w:rPr>
              <w:t xml:space="preserve"> платеж). </w:t>
            </w:r>
            <w:r w:rsidRPr="00FD2AB7">
              <w:rPr>
                <w:rFonts w:ascii="Times New Roman" w:hAnsi="Times New Roman" w:cs="Times New Roman"/>
                <w:sz w:val="24"/>
                <w:szCs w:val="24"/>
              </w:rPr>
              <w:t>Погашение займа и у</w:t>
            </w:r>
            <w:r w:rsidR="005F7EEE">
              <w:rPr>
                <w:rFonts w:ascii="Times New Roman" w:hAnsi="Times New Roman" w:cs="Times New Roman"/>
                <w:sz w:val="24"/>
                <w:szCs w:val="24"/>
              </w:rPr>
              <w:t xml:space="preserve">плата процентов </w:t>
            </w:r>
            <w:r w:rsidRPr="00FD2AB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осуществляются в соответствии с Графиком платежей, который является неотъемлемой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займа.</w:t>
            </w:r>
          </w:p>
          <w:p w:rsidR="00222D6A" w:rsidRPr="00B313FF" w:rsidRDefault="00EC1956" w:rsidP="0022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2D6A" w:rsidRPr="00222D6A">
              <w:rPr>
                <w:rFonts w:ascii="Times New Roman" w:hAnsi="Times New Roman" w:cs="Times New Roman"/>
                <w:sz w:val="24"/>
                <w:szCs w:val="24"/>
              </w:rPr>
              <w:t>аемщик имеет право частичного или полного досрочного погашения займа, при этом проценты, оплачиваются заемщиком за фактический срок пользования займом.</w:t>
            </w:r>
          </w:p>
        </w:tc>
      </w:tr>
      <w:tr w:rsidR="00607F92" w:rsidRPr="00B240B5" w:rsidTr="00D904CF">
        <w:tc>
          <w:tcPr>
            <w:tcW w:w="648" w:type="dxa"/>
          </w:tcPr>
          <w:p w:rsidR="00607F92" w:rsidRDefault="00607F92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80" w:type="dxa"/>
          </w:tcPr>
          <w:p w:rsidR="00607F92" w:rsidRPr="00222D6A" w:rsidRDefault="00607F92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возврата заемщиком </w:t>
            </w:r>
            <w:r w:rsidRPr="0060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займа, уплаты процентов по нему</w:t>
            </w:r>
          </w:p>
        </w:tc>
        <w:tc>
          <w:tcPr>
            <w:tcW w:w="5143" w:type="dxa"/>
          </w:tcPr>
          <w:p w:rsidR="00607F92" w:rsidRPr="00126B7D" w:rsidRDefault="00607F92" w:rsidP="0060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Заемщик исполняет обязательства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ежемесячных платежей </w:t>
            </w:r>
            <w:r w:rsidRPr="00126B7D">
              <w:rPr>
                <w:rFonts w:ascii="Times New Roman" w:hAnsi="Times New Roman" w:cs="Times New Roman"/>
                <w:sz w:val="24"/>
                <w:szCs w:val="24"/>
              </w:rPr>
              <w:t>по Договору   следующими способами:</w:t>
            </w:r>
          </w:p>
          <w:p w:rsidR="00607F92" w:rsidRPr="00607F92" w:rsidRDefault="00607F92" w:rsidP="00607F9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2">
              <w:rPr>
                <w:rFonts w:ascii="Times New Roman" w:hAnsi="Times New Roman" w:cs="Times New Roman"/>
                <w:sz w:val="24"/>
                <w:szCs w:val="24"/>
              </w:rPr>
              <w:t>внесением наличных денежных средств в кассу кредитного кооператива;</w:t>
            </w:r>
          </w:p>
          <w:p w:rsidR="00607F92" w:rsidRPr="00607F92" w:rsidRDefault="00607F92" w:rsidP="00607F9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2">
              <w:rPr>
                <w:rFonts w:ascii="Times New Roman" w:hAnsi="Times New Roman" w:cs="Times New Roman"/>
                <w:sz w:val="24"/>
                <w:szCs w:val="24"/>
              </w:rPr>
              <w:t>безналичным перечислением денежных средств на расчетный счет кредитного кооператива (займодавца), указанный в Договоре.</w:t>
            </w:r>
          </w:p>
        </w:tc>
      </w:tr>
      <w:tr w:rsidR="00BF0FD5" w:rsidRPr="00B240B5" w:rsidTr="00D904CF">
        <w:tc>
          <w:tcPr>
            <w:tcW w:w="648" w:type="dxa"/>
          </w:tcPr>
          <w:p w:rsidR="00BF0FD5" w:rsidRDefault="007971A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780" w:type="dxa"/>
          </w:tcPr>
          <w:p w:rsidR="00BF0FD5" w:rsidRPr="00607F92" w:rsidRDefault="007971A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AF">
              <w:rPr>
                <w:rFonts w:ascii="Times New Roman" w:hAnsi="Times New Roman" w:cs="Times New Roman"/>
                <w:sz w:val="24"/>
                <w:szCs w:val="24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5143" w:type="dxa"/>
          </w:tcPr>
          <w:p w:rsidR="00BF0FD5" w:rsidRPr="00126B7D" w:rsidRDefault="007971AF" w:rsidP="0079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AB7">
              <w:rPr>
                <w:rFonts w:ascii="Times New Roman" w:hAnsi="Times New Roman" w:cs="Times New Roman"/>
                <w:sz w:val="24"/>
                <w:szCs w:val="24"/>
              </w:rPr>
              <w:t>Бесплатный способ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заемщиком обязательств по Д</w:t>
            </w:r>
            <w:r w:rsidRPr="00FD2AB7">
              <w:rPr>
                <w:rFonts w:ascii="Times New Roman" w:hAnsi="Times New Roman" w:cs="Times New Roman"/>
                <w:sz w:val="24"/>
                <w:szCs w:val="24"/>
              </w:rPr>
              <w:t>оговору является внесение наличных денежных средств в кассу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кредитного кооператива;</w:t>
            </w:r>
          </w:p>
        </w:tc>
      </w:tr>
      <w:tr w:rsidR="00134909" w:rsidRPr="00B240B5" w:rsidTr="00D904CF">
        <w:tc>
          <w:tcPr>
            <w:tcW w:w="648" w:type="dxa"/>
          </w:tcPr>
          <w:p w:rsidR="00134909" w:rsidRDefault="00134909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</w:tcPr>
          <w:p w:rsidR="00134909" w:rsidRPr="007971AF" w:rsidRDefault="00134909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09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5143" w:type="dxa"/>
          </w:tcPr>
          <w:p w:rsidR="00C63D48" w:rsidRPr="00C63D48" w:rsidRDefault="00C63D48" w:rsidP="00C6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8">
              <w:rPr>
                <w:rFonts w:ascii="Times New Roman" w:hAnsi="Times New Roman" w:cs="Times New Roman"/>
                <w:sz w:val="24"/>
                <w:szCs w:val="24"/>
              </w:rPr>
              <w:t xml:space="preserve">Заемщик вправе отказаться от получения потребительского займа полностью или частично, уведомив об этом Кооператив способом, который использовался для подачи заявления о предоставлении займа, после предоставления Кооперативом заемщику Договора займа, содержащего индивидуальные условия, до момента получения денежных средств. </w:t>
            </w:r>
          </w:p>
          <w:p w:rsidR="00134909" w:rsidRPr="00FD2AB7" w:rsidRDefault="00627A89" w:rsidP="0013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134909" w:rsidRPr="00166B66">
              <w:rPr>
                <w:rFonts w:ascii="Times New Roman" w:hAnsi="Times New Roman" w:cs="Times New Roman"/>
                <w:sz w:val="24"/>
                <w:szCs w:val="24"/>
              </w:rPr>
              <w:t xml:space="preserve"> за пользование займом начисляются, начиная с даты, следующей за датой выдачи займа</w:t>
            </w:r>
            <w:r w:rsidR="00C6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7F0" w:rsidRPr="00B240B5" w:rsidTr="00D904CF">
        <w:tc>
          <w:tcPr>
            <w:tcW w:w="648" w:type="dxa"/>
          </w:tcPr>
          <w:p w:rsidR="003C47F0" w:rsidRDefault="0037402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80" w:type="dxa"/>
          </w:tcPr>
          <w:p w:rsidR="003C47F0" w:rsidRPr="00134909" w:rsidRDefault="0037402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2F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5143" w:type="dxa"/>
          </w:tcPr>
          <w:p w:rsidR="003C47F0" w:rsidRPr="0037402F" w:rsidRDefault="0037402F" w:rsidP="0013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2F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других членов Кооператива или иных физических лиц. </w:t>
            </w:r>
          </w:p>
          <w:p w:rsidR="0037402F" w:rsidRPr="00166B66" w:rsidRDefault="0037402F" w:rsidP="00374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6">
              <w:rPr>
                <w:rFonts w:ascii="Times New Roman" w:hAnsi="Times New Roman" w:cs="Times New Roman"/>
                <w:sz w:val="24"/>
                <w:szCs w:val="24"/>
              </w:rPr>
              <w:t>Займы, предоставляемые членам Кооператива (пайщикам), в сумме:</w:t>
            </w:r>
          </w:p>
          <w:p w:rsidR="0037402F" w:rsidRPr="00166B66" w:rsidRDefault="0037402F" w:rsidP="0037402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6">
              <w:rPr>
                <w:rFonts w:ascii="Times New Roman" w:hAnsi="Times New Roman" w:cs="Times New Roman"/>
                <w:sz w:val="24"/>
                <w:szCs w:val="24"/>
              </w:rPr>
              <w:t>до 30.000 (Тридцати тысяч) рублей обеспечиваются  ходатайством первичной профсоюзной организации;</w:t>
            </w:r>
          </w:p>
          <w:p w:rsidR="0037402F" w:rsidRPr="00166B66" w:rsidRDefault="0037402F" w:rsidP="00C6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6">
              <w:rPr>
                <w:rFonts w:ascii="Times New Roman" w:hAnsi="Times New Roman" w:cs="Times New Roman"/>
                <w:sz w:val="24"/>
                <w:szCs w:val="24"/>
              </w:rPr>
              <w:t>от 30.001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63D4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66B66">
              <w:rPr>
                <w:rFonts w:ascii="Times New Roman" w:hAnsi="Times New Roman" w:cs="Times New Roman"/>
                <w:sz w:val="24"/>
                <w:szCs w:val="24"/>
              </w:rPr>
              <w:t xml:space="preserve"> рубля (Тридцати тысяч одного рубля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D48"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proofErr w:type="gramEnd"/>
            <w:r w:rsidR="00C63D48">
              <w:rPr>
                <w:rFonts w:ascii="Times New Roman" w:hAnsi="Times New Roman" w:cs="Times New Roman"/>
                <w:sz w:val="24"/>
                <w:szCs w:val="24"/>
              </w:rPr>
              <w:t xml:space="preserve"> девяноста девяти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C63D4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166B66">
              <w:rPr>
                <w:rFonts w:ascii="Times New Roman" w:hAnsi="Times New Roman" w:cs="Times New Roman"/>
                <w:sz w:val="24"/>
                <w:szCs w:val="24"/>
              </w:rPr>
              <w:t>) обеспечиваются поручительством физического лица.</w:t>
            </w:r>
          </w:p>
        </w:tc>
      </w:tr>
      <w:tr w:rsidR="0037402F" w:rsidRPr="00B240B5" w:rsidTr="00D904CF">
        <w:tc>
          <w:tcPr>
            <w:tcW w:w="648" w:type="dxa"/>
          </w:tcPr>
          <w:p w:rsidR="0037402F" w:rsidRDefault="0037402F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80" w:type="dxa"/>
          </w:tcPr>
          <w:p w:rsidR="0037402F" w:rsidRPr="0037402F" w:rsidRDefault="0037402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2F"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потребительского займа, размер неустойки,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5143" w:type="dxa"/>
          </w:tcPr>
          <w:p w:rsidR="00C72974" w:rsidRDefault="00C72974" w:rsidP="00C72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38">
              <w:rPr>
                <w:rFonts w:ascii="Times New Roman" w:hAnsi="Times New Roman"/>
                <w:sz w:val="24"/>
                <w:szCs w:val="24"/>
              </w:rPr>
              <w:t>За несвоевременный возврат займа и уплаты компенсации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роцентов) за пользование займом </w:t>
            </w:r>
            <w:r w:rsidR="00571B2B">
              <w:rPr>
                <w:rFonts w:ascii="Times New Roman" w:hAnsi="Times New Roman"/>
                <w:sz w:val="24"/>
                <w:szCs w:val="24"/>
              </w:rPr>
              <w:t>заемщик</w:t>
            </w:r>
            <w:r w:rsidRPr="00C27D38">
              <w:rPr>
                <w:rFonts w:ascii="Times New Roman" w:hAnsi="Times New Roman"/>
                <w:sz w:val="24"/>
                <w:szCs w:val="24"/>
              </w:rPr>
              <w:t xml:space="preserve"> должен уплатить Кооперативу неустойку в размере 0,05% от суммы просроченной задолженности (начисляется на неуплаченную сумму) за каждый календ</w:t>
            </w:r>
            <w:r w:rsidR="00AD4CEE">
              <w:rPr>
                <w:rFonts w:ascii="Times New Roman" w:hAnsi="Times New Roman"/>
                <w:sz w:val="24"/>
                <w:szCs w:val="24"/>
              </w:rPr>
              <w:t>арный день просрочки исполнения</w:t>
            </w:r>
            <w:r w:rsidRPr="00C27D38">
              <w:rPr>
                <w:rFonts w:ascii="Times New Roman" w:hAnsi="Times New Roman"/>
                <w:sz w:val="24"/>
                <w:szCs w:val="24"/>
              </w:rPr>
              <w:t xml:space="preserve"> денежного обязательства, начиная со следующего </w:t>
            </w:r>
            <w:r w:rsidR="00447FF3">
              <w:rPr>
                <w:rFonts w:ascii="Times New Roman" w:hAnsi="Times New Roman"/>
                <w:sz w:val="24"/>
                <w:szCs w:val="24"/>
              </w:rPr>
              <w:t>за установленным Договором днем</w:t>
            </w:r>
            <w:r w:rsidRPr="00C27D38">
              <w:rPr>
                <w:rFonts w:ascii="Times New Roman" w:hAnsi="Times New Roman"/>
                <w:sz w:val="24"/>
                <w:szCs w:val="24"/>
              </w:rPr>
              <w:t xml:space="preserve"> уплаты соответствующей суммы, но не более 20% годовых.  При этом проценты на сумму займа за период нарушения обязательств   начисляются.</w:t>
            </w:r>
          </w:p>
          <w:p w:rsidR="0037402F" w:rsidRPr="0037402F" w:rsidRDefault="00C72974" w:rsidP="00E731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8">
              <w:rPr>
                <w:rFonts w:ascii="Times New Roman" w:hAnsi="Times New Roman"/>
                <w:sz w:val="24"/>
                <w:szCs w:val="24"/>
              </w:rPr>
              <w:t>Оплата неустойки не освобождает заемщика от обязанности по оплате процентов за пользование займом.</w:t>
            </w:r>
          </w:p>
        </w:tc>
      </w:tr>
      <w:tr w:rsidR="00571B2B" w:rsidRPr="00B240B5" w:rsidTr="00D904CF">
        <w:tc>
          <w:tcPr>
            <w:tcW w:w="648" w:type="dxa"/>
          </w:tcPr>
          <w:p w:rsidR="00571B2B" w:rsidRDefault="00571B2B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80" w:type="dxa"/>
          </w:tcPr>
          <w:p w:rsidR="00571B2B" w:rsidRPr="0037402F" w:rsidRDefault="001F1EAF" w:rsidP="00D9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E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иных договорах, </w:t>
            </w:r>
            <w:r w:rsidRPr="001F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услуг, либо отказаться от них</w:t>
            </w:r>
          </w:p>
        </w:tc>
        <w:tc>
          <w:tcPr>
            <w:tcW w:w="5143" w:type="dxa"/>
          </w:tcPr>
          <w:p w:rsidR="00571B2B" w:rsidRPr="00C27D38" w:rsidRDefault="001F1EAF" w:rsidP="00C729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Иных договоров, которые заемщик обязан </w:t>
            </w:r>
            <w:r w:rsidRPr="001F1EAF">
              <w:rPr>
                <w:rFonts w:ascii="Times New Roman" w:hAnsi="Times New Roman"/>
                <w:sz w:val="24"/>
                <w:szCs w:val="24"/>
              </w:rPr>
              <w:lastRenderedPageBreak/>
              <w:t>заключить, и (или) иных ус</w:t>
            </w:r>
            <w:r w:rsidR="00447FF3">
              <w:rPr>
                <w:rFonts w:ascii="Times New Roman" w:hAnsi="Times New Roman"/>
                <w:sz w:val="24"/>
                <w:szCs w:val="24"/>
              </w:rPr>
              <w:t>луг, которые он обязан получить</w:t>
            </w:r>
            <w:r w:rsidRPr="001F1EAF">
              <w:rPr>
                <w:rFonts w:ascii="Times New Roman" w:hAnsi="Times New Roman"/>
                <w:sz w:val="24"/>
                <w:szCs w:val="24"/>
              </w:rPr>
              <w:t xml:space="preserve"> не имеется.</w:t>
            </w:r>
          </w:p>
        </w:tc>
      </w:tr>
      <w:tr w:rsidR="008B5DA8" w:rsidRPr="00B240B5" w:rsidTr="00D904CF">
        <w:tc>
          <w:tcPr>
            <w:tcW w:w="648" w:type="dxa"/>
          </w:tcPr>
          <w:p w:rsidR="008B5DA8" w:rsidRDefault="008B5DA8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780" w:type="dxa"/>
          </w:tcPr>
          <w:p w:rsidR="008B5DA8" w:rsidRPr="001F1EAF" w:rsidRDefault="00DB0617" w:rsidP="00DB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617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(для потребительских займов в иностранной валюте)</w:t>
            </w:r>
          </w:p>
        </w:tc>
        <w:tc>
          <w:tcPr>
            <w:tcW w:w="5143" w:type="dxa"/>
          </w:tcPr>
          <w:p w:rsidR="000312CC" w:rsidRPr="000312CC" w:rsidRDefault="000312CC" w:rsidP="00DB06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CC">
              <w:rPr>
                <w:rFonts w:ascii="Times New Roman" w:hAnsi="Times New Roman"/>
                <w:sz w:val="24"/>
                <w:szCs w:val="24"/>
              </w:rPr>
              <w:t>По заключаемым между кредитным кооперативом и заемщиком договорам при надлежащем исполнении обязательств увеличение суммы расходов заемщика по сравнению с ожидаемой суммой расходов невозможно. При нарушении сроков погашения займа и оплаты процентов сумма расходов заемщика увеличивается по сравнению с ожидаемой суммой расходов на сумму неустойки и сумму процентов (в связи с увеличением периода для начисления процентов по вине заемщика).</w:t>
            </w:r>
          </w:p>
          <w:p w:rsidR="008B5DA8" w:rsidRPr="001F1EAF" w:rsidRDefault="00DB0617" w:rsidP="00DB06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иностранной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выдается.</w:t>
            </w:r>
          </w:p>
        </w:tc>
      </w:tr>
      <w:tr w:rsidR="000312CC" w:rsidRPr="00B240B5" w:rsidTr="00D904CF">
        <w:tc>
          <w:tcPr>
            <w:tcW w:w="648" w:type="dxa"/>
          </w:tcPr>
          <w:p w:rsidR="000312CC" w:rsidRDefault="000312CC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80" w:type="dxa"/>
          </w:tcPr>
          <w:p w:rsidR="000312CC" w:rsidRDefault="000312CC" w:rsidP="0089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A"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займа, может отличаться от валюты потребительского займа</w:t>
            </w:r>
          </w:p>
        </w:tc>
        <w:tc>
          <w:tcPr>
            <w:tcW w:w="5143" w:type="dxa"/>
          </w:tcPr>
          <w:p w:rsidR="000312CC" w:rsidRPr="000312CC" w:rsidRDefault="008915DA" w:rsidP="00DB06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 xml:space="preserve"> в иностранной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выдается.</w:t>
            </w:r>
          </w:p>
        </w:tc>
      </w:tr>
      <w:tr w:rsidR="00907F4C" w:rsidRPr="00B240B5" w:rsidTr="00D904CF">
        <w:tc>
          <w:tcPr>
            <w:tcW w:w="648" w:type="dxa"/>
          </w:tcPr>
          <w:p w:rsidR="00907F4C" w:rsidRDefault="00907F4C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80" w:type="dxa"/>
          </w:tcPr>
          <w:p w:rsidR="00907F4C" w:rsidRPr="008915DA" w:rsidRDefault="00907F4C" w:rsidP="0090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F4C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запрета уступки кредитором третьим лицам прав (требований) по договору потребительского займа</w:t>
            </w:r>
          </w:p>
        </w:tc>
        <w:tc>
          <w:tcPr>
            <w:tcW w:w="5143" w:type="dxa"/>
          </w:tcPr>
          <w:p w:rsidR="00907F4C" w:rsidRDefault="00907F4C" w:rsidP="00DB06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>ступк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37B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кредитором третьим лицам прав (требований)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предусматривается.</w:t>
            </w:r>
          </w:p>
        </w:tc>
      </w:tr>
      <w:tr w:rsidR="00F20B20" w:rsidRPr="00B240B5" w:rsidTr="00D904CF">
        <w:tc>
          <w:tcPr>
            <w:tcW w:w="648" w:type="dxa"/>
          </w:tcPr>
          <w:p w:rsidR="00F20B20" w:rsidRDefault="00F20B20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80" w:type="dxa"/>
          </w:tcPr>
          <w:p w:rsidR="00F20B20" w:rsidRDefault="005D18B0" w:rsidP="005D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8B0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предоставления заемщиком информации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5D18B0">
              <w:rPr>
                <w:rFonts w:ascii="Times New Roman" w:hAnsi="Times New Roman" w:cs="Times New Roman"/>
                <w:sz w:val="24"/>
                <w:szCs w:val="24"/>
              </w:rPr>
              <w:t xml:space="preserve"> (при включении в договор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5D18B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об использовании заемщиком полученного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Pr="005D18B0">
              <w:rPr>
                <w:rFonts w:ascii="Times New Roman" w:hAnsi="Times New Roman" w:cs="Times New Roman"/>
                <w:sz w:val="24"/>
                <w:szCs w:val="24"/>
              </w:rPr>
              <w:t>на определенные цели)</w:t>
            </w:r>
          </w:p>
        </w:tc>
        <w:tc>
          <w:tcPr>
            <w:tcW w:w="5143" w:type="dxa"/>
          </w:tcPr>
          <w:p w:rsidR="005D18B0" w:rsidRPr="00CD77A1" w:rsidRDefault="005D18B0" w:rsidP="00DB06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1">
              <w:rPr>
                <w:rFonts w:ascii="Times New Roman" w:hAnsi="Times New Roman" w:cs="Times New Roman"/>
                <w:sz w:val="24"/>
                <w:szCs w:val="24"/>
              </w:rPr>
              <w:t>При включении в договор потребительского займа условия об использовании полученного потребительского займа на определённые цели отсутствует</w:t>
            </w:r>
          </w:p>
          <w:p w:rsidR="005D18B0" w:rsidRDefault="005D18B0" w:rsidP="00DB06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FD" w:rsidRPr="00B240B5" w:rsidTr="00D904CF">
        <w:tc>
          <w:tcPr>
            <w:tcW w:w="648" w:type="dxa"/>
          </w:tcPr>
          <w:p w:rsidR="00F307FD" w:rsidRDefault="00F307FD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80" w:type="dxa"/>
          </w:tcPr>
          <w:p w:rsidR="00F307FD" w:rsidRDefault="00F307FD" w:rsidP="005D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7FD">
              <w:rPr>
                <w:rFonts w:ascii="Times New Roman" w:hAnsi="Times New Roman" w:cs="Times New Roman"/>
                <w:sz w:val="24"/>
                <w:szCs w:val="24"/>
              </w:rPr>
              <w:t>одсудность споров по искам кредитора к заемщику;</w:t>
            </w:r>
          </w:p>
        </w:tc>
        <w:tc>
          <w:tcPr>
            <w:tcW w:w="5143" w:type="dxa"/>
          </w:tcPr>
          <w:p w:rsidR="00F307FD" w:rsidRDefault="00E73152" w:rsidP="00E731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2"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споров по искам Кооператива к заемщику определяется в индивидуальных условиях договора займа в субъекте Российской Федерации, в котором заёмщик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 договор.</w:t>
            </w:r>
          </w:p>
          <w:p w:rsidR="00E73152" w:rsidRPr="00CD77A1" w:rsidRDefault="00E73152" w:rsidP="00C63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подсудность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</w:t>
            </w:r>
            <w:r w:rsidR="00C63D48" w:rsidRPr="00C63D48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</w:t>
            </w:r>
            <w:r w:rsidR="00C63D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3D48" w:rsidRPr="00C63D48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C63D4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A7376" w:rsidRPr="00B240B5" w:rsidTr="00D904CF">
        <w:tc>
          <w:tcPr>
            <w:tcW w:w="648" w:type="dxa"/>
          </w:tcPr>
          <w:p w:rsidR="00AA7376" w:rsidRDefault="00AA7376" w:rsidP="00983F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3780" w:type="dxa"/>
          </w:tcPr>
          <w:p w:rsidR="00AA7376" w:rsidRDefault="00AA7376" w:rsidP="00AA7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7376">
              <w:rPr>
                <w:rFonts w:ascii="Times New Roman" w:hAnsi="Times New Roman" w:cs="Times New Roman"/>
                <w:sz w:val="24"/>
                <w:szCs w:val="24"/>
              </w:rPr>
              <w:t>ормуляры или иные стандартные формы, в которых определены общие условия договора потребительского займа.</w:t>
            </w:r>
          </w:p>
        </w:tc>
        <w:tc>
          <w:tcPr>
            <w:tcW w:w="5143" w:type="dxa"/>
          </w:tcPr>
          <w:p w:rsidR="00AA7376" w:rsidRPr="00E73152" w:rsidRDefault="00A828E9" w:rsidP="00E731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E9">
              <w:rPr>
                <w:rFonts w:ascii="Times New Roman" w:hAnsi="Times New Roman" w:cs="Times New Roman"/>
                <w:sz w:val="24"/>
                <w:szCs w:val="24"/>
              </w:rPr>
              <w:t>Договор потребительского займа, раздел 2</w:t>
            </w:r>
          </w:p>
        </w:tc>
      </w:tr>
    </w:tbl>
    <w:p w:rsidR="00CC6037" w:rsidRDefault="00CC6037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C6037" w:rsidRPr="00E241EA" w:rsidRDefault="00E241EA" w:rsidP="004A41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241EA">
        <w:rPr>
          <w:rFonts w:ascii="Times New Roman" w:hAnsi="Times New Roman" w:cs="Times New Roman"/>
        </w:rPr>
        <w:t>Данная информация предназначена для членов (пайщиков) в целях раскрытия информации о Кооперативе и финансовой деятельности Кооператива в соответствии с требованиями действующего законодательства. Настоящий документ носит информационный характер и не является публичной офертой, приглашением делать оферты. Общие и индивидуальные условия договора займа, заключаемого Кооперативом, соответствуют данной информации в течение всего срока действия данной редакции настоящего документа.</w:t>
      </w:r>
    </w:p>
    <w:sectPr w:rsidR="00CC6037" w:rsidRPr="00E241EA" w:rsidSect="00F37565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22" w:rsidRDefault="00850D22" w:rsidP="00E241EA">
      <w:pPr>
        <w:spacing w:after="0" w:line="240" w:lineRule="auto"/>
      </w:pPr>
      <w:r>
        <w:separator/>
      </w:r>
    </w:p>
  </w:endnote>
  <w:endnote w:type="continuationSeparator" w:id="0">
    <w:p w:rsidR="00850D22" w:rsidRDefault="00850D22" w:rsidP="00E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5376"/>
      <w:docPartObj>
        <w:docPartGallery w:val="Page Numbers (Bottom of Page)"/>
        <w:docPartUnique/>
      </w:docPartObj>
    </w:sdtPr>
    <w:sdtContent>
      <w:p w:rsidR="00E241EA" w:rsidRDefault="00E41AD6">
        <w:pPr>
          <w:pStyle w:val="a8"/>
          <w:jc w:val="right"/>
        </w:pPr>
        <w:r>
          <w:fldChar w:fldCharType="begin"/>
        </w:r>
        <w:r w:rsidR="00D76F11">
          <w:instrText xml:space="preserve"> PAGE   \* MERGEFORMAT </w:instrText>
        </w:r>
        <w:r>
          <w:fldChar w:fldCharType="separate"/>
        </w:r>
        <w:r w:rsidR="00C628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22" w:rsidRDefault="00850D22" w:rsidP="00E241EA">
      <w:pPr>
        <w:spacing w:after="0" w:line="240" w:lineRule="auto"/>
      </w:pPr>
      <w:r>
        <w:separator/>
      </w:r>
    </w:p>
  </w:footnote>
  <w:footnote w:type="continuationSeparator" w:id="0">
    <w:p w:rsidR="00850D22" w:rsidRDefault="00850D22" w:rsidP="00E2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B07"/>
    <w:multiLevelType w:val="hybridMultilevel"/>
    <w:tmpl w:val="E3F0EA10"/>
    <w:lvl w:ilvl="0" w:tplc="F5DA3C24">
      <w:start w:val="3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BC5BDA"/>
    <w:multiLevelType w:val="hybridMultilevel"/>
    <w:tmpl w:val="14CA11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E255821"/>
    <w:multiLevelType w:val="hybridMultilevel"/>
    <w:tmpl w:val="67BE69B0"/>
    <w:lvl w:ilvl="0" w:tplc="F5DA3C24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B33"/>
    <w:multiLevelType w:val="hybridMultilevel"/>
    <w:tmpl w:val="8E3E4CE4"/>
    <w:lvl w:ilvl="0" w:tplc="F5DA3C24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94355F2"/>
    <w:multiLevelType w:val="hybridMultilevel"/>
    <w:tmpl w:val="6E80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1322C"/>
    <w:multiLevelType w:val="hybridMultilevel"/>
    <w:tmpl w:val="EA7ADEAE"/>
    <w:lvl w:ilvl="0" w:tplc="F5DA3C24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F52A9"/>
    <w:multiLevelType w:val="hybridMultilevel"/>
    <w:tmpl w:val="57A0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5B559B"/>
    <w:multiLevelType w:val="hybridMultilevel"/>
    <w:tmpl w:val="B298E73A"/>
    <w:lvl w:ilvl="0" w:tplc="F5DA3C24">
      <w:start w:val="3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70542"/>
    <w:multiLevelType w:val="hybridMultilevel"/>
    <w:tmpl w:val="D690F1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F9E60AA"/>
    <w:multiLevelType w:val="multilevel"/>
    <w:tmpl w:val="F8AEF0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D267FCE"/>
    <w:multiLevelType w:val="hybridMultilevel"/>
    <w:tmpl w:val="C8F2752A"/>
    <w:lvl w:ilvl="0" w:tplc="020835A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D2E"/>
    <w:rsid w:val="00027BE6"/>
    <w:rsid w:val="000312CC"/>
    <w:rsid w:val="0011495C"/>
    <w:rsid w:val="00126B7D"/>
    <w:rsid w:val="00134909"/>
    <w:rsid w:val="0015543E"/>
    <w:rsid w:val="00166B66"/>
    <w:rsid w:val="001F1EAF"/>
    <w:rsid w:val="00222D6A"/>
    <w:rsid w:val="00277BBE"/>
    <w:rsid w:val="002A6CDD"/>
    <w:rsid w:val="002B2A6A"/>
    <w:rsid w:val="002C6BC3"/>
    <w:rsid w:val="002F2A7E"/>
    <w:rsid w:val="0037402F"/>
    <w:rsid w:val="0038711E"/>
    <w:rsid w:val="003C2251"/>
    <w:rsid w:val="003C47F0"/>
    <w:rsid w:val="004452B7"/>
    <w:rsid w:val="00447FF3"/>
    <w:rsid w:val="004A4109"/>
    <w:rsid w:val="0050437B"/>
    <w:rsid w:val="00522F69"/>
    <w:rsid w:val="0056161A"/>
    <w:rsid w:val="00571B2B"/>
    <w:rsid w:val="00593E2F"/>
    <w:rsid w:val="005C738B"/>
    <w:rsid w:val="005D18B0"/>
    <w:rsid w:val="005F4706"/>
    <w:rsid w:val="005F5B1C"/>
    <w:rsid w:val="005F7EEE"/>
    <w:rsid w:val="00607F92"/>
    <w:rsid w:val="00627A89"/>
    <w:rsid w:val="00635FD1"/>
    <w:rsid w:val="006E4BB9"/>
    <w:rsid w:val="00724F69"/>
    <w:rsid w:val="007971AF"/>
    <w:rsid w:val="007E1162"/>
    <w:rsid w:val="00800D3F"/>
    <w:rsid w:val="00850D22"/>
    <w:rsid w:val="00884863"/>
    <w:rsid w:val="008915DA"/>
    <w:rsid w:val="008927D8"/>
    <w:rsid w:val="008B5DA8"/>
    <w:rsid w:val="00907F4C"/>
    <w:rsid w:val="0094069E"/>
    <w:rsid w:val="00983F06"/>
    <w:rsid w:val="00A03AF5"/>
    <w:rsid w:val="00A71877"/>
    <w:rsid w:val="00A824E8"/>
    <w:rsid w:val="00A828E9"/>
    <w:rsid w:val="00AA2035"/>
    <w:rsid w:val="00AA4759"/>
    <w:rsid w:val="00AA7376"/>
    <w:rsid w:val="00AD4CEE"/>
    <w:rsid w:val="00AE0693"/>
    <w:rsid w:val="00AF0BD2"/>
    <w:rsid w:val="00B106C4"/>
    <w:rsid w:val="00B21D2E"/>
    <w:rsid w:val="00B240B5"/>
    <w:rsid w:val="00B313FF"/>
    <w:rsid w:val="00B6290D"/>
    <w:rsid w:val="00B779B4"/>
    <w:rsid w:val="00BD6A11"/>
    <w:rsid w:val="00BF0FD5"/>
    <w:rsid w:val="00BF3C7C"/>
    <w:rsid w:val="00BF427E"/>
    <w:rsid w:val="00C177F2"/>
    <w:rsid w:val="00C57734"/>
    <w:rsid w:val="00C62833"/>
    <w:rsid w:val="00C63D48"/>
    <w:rsid w:val="00C72974"/>
    <w:rsid w:val="00CC6037"/>
    <w:rsid w:val="00CD77A1"/>
    <w:rsid w:val="00D76F11"/>
    <w:rsid w:val="00D81A58"/>
    <w:rsid w:val="00D904CF"/>
    <w:rsid w:val="00DB0617"/>
    <w:rsid w:val="00DD487D"/>
    <w:rsid w:val="00DE4861"/>
    <w:rsid w:val="00DE5875"/>
    <w:rsid w:val="00E241EA"/>
    <w:rsid w:val="00E41AD6"/>
    <w:rsid w:val="00E54948"/>
    <w:rsid w:val="00E73152"/>
    <w:rsid w:val="00E82CB2"/>
    <w:rsid w:val="00E9373C"/>
    <w:rsid w:val="00EC1956"/>
    <w:rsid w:val="00F20B20"/>
    <w:rsid w:val="00F307FD"/>
    <w:rsid w:val="00F37565"/>
    <w:rsid w:val="00FB2287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24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60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1EA"/>
  </w:style>
  <w:style w:type="paragraph" w:styleId="a8">
    <w:name w:val="footer"/>
    <w:basedOn w:val="a"/>
    <w:link w:val="a9"/>
    <w:uiPriority w:val="99"/>
    <w:unhideWhenUsed/>
    <w:rsid w:val="00E2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24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60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41EA"/>
  </w:style>
  <w:style w:type="paragraph" w:styleId="a8">
    <w:name w:val="footer"/>
    <w:basedOn w:val="a"/>
    <w:link w:val="a9"/>
    <w:uiPriority w:val="99"/>
    <w:unhideWhenUsed/>
    <w:rsid w:val="00E2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kdoverie51@mail.ru" TargetMode="External"/><Relationship Id="rId13" Type="http://schemas.openxmlformats.org/officeDocument/2006/relationships/hyperlink" Target="http://www.promo5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deunioned51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kdoverie5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mo5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unioned51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B79C-C163-493A-B97D-1D5BCACE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2018-04-09T13:04:00Z</dcterms:created>
  <dcterms:modified xsi:type="dcterms:W3CDTF">2018-04-12T07:58:00Z</dcterms:modified>
</cp:coreProperties>
</file>